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664B9" w14:textId="77777777" w:rsidR="009F1565" w:rsidRDefault="009F1565" w:rsidP="000B1B8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SAMPLE AGENDA</w:t>
      </w:r>
    </w:p>
    <w:p w14:paraId="3AD2DDFB" w14:textId="77777777" w:rsidR="000B1B8E" w:rsidRPr="000B1B8E" w:rsidRDefault="000B1B8E" w:rsidP="000B1B8E">
      <w:pPr>
        <w:spacing w:after="0"/>
        <w:jc w:val="center"/>
        <w:rPr>
          <w:b/>
          <w:sz w:val="28"/>
          <w:szCs w:val="28"/>
        </w:rPr>
      </w:pPr>
      <w:r w:rsidRPr="000B1B8E">
        <w:rPr>
          <w:b/>
          <w:sz w:val="28"/>
          <w:szCs w:val="28"/>
        </w:rPr>
        <w:t>Advisory Forum</w:t>
      </w:r>
      <w:r>
        <w:rPr>
          <w:b/>
          <w:sz w:val="28"/>
          <w:szCs w:val="28"/>
        </w:rPr>
        <w:t xml:space="preserve"> Agenda</w:t>
      </w:r>
    </w:p>
    <w:p w14:paraId="469AB8AE" w14:textId="77777777" w:rsidR="000B1B8E" w:rsidRPr="000B1B8E" w:rsidRDefault="000B1B8E" w:rsidP="000B1B8E">
      <w:pPr>
        <w:spacing w:after="0"/>
        <w:jc w:val="center"/>
        <w:rPr>
          <w:b/>
          <w:sz w:val="28"/>
          <w:szCs w:val="28"/>
        </w:rPr>
      </w:pPr>
      <w:r w:rsidRPr="000B1B8E">
        <w:rPr>
          <w:b/>
          <w:sz w:val="28"/>
          <w:szCs w:val="28"/>
        </w:rPr>
        <w:t>General Meeting</w:t>
      </w:r>
    </w:p>
    <w:p w14:paraId="38ABC487" w14:textId="77777777" w:rsidR="000B1B8E" w:rsidRPr="000B1B8E" w:rsidRDefault="000B1B8E" w:rsidP="000B1B8E">
      <w:pPr>
        <w:spacing w:after="0"/>
        <w:jc w:val="center"/>
        <w:rPr>
          <w:b/>
          <w:sz w:val="28"/>
          <w:szCs w:val="28"/>
        </w:rPr>
      </w:pPr>
      <w:r w:rsidRPr="000B1B8E">
        <w:rPr>
          <w:b/>
          <w:sz w:val="28"/>
          <w:szCs w:val="28"/>
        </w:rPr>
        <w:t>September   ,2014</w:t>
      </w:r>
      <w:r w:rsidR="009F1565">
        <w:rPr>
          <w:b/>
          <w:sz w:val="28"/>
          <w:szCs w:val="28"/>
        </w:rPr>
        <w:t xml:space="preserve">      </w:t>
      </w:r>
    </w:p>
    <w:p w14:paraId="309F364D" w14:textId="77777777" w:rsidR="000B1B8E" w:rsidRDefault="000B1B8E" w:rsidP="000B1B8E"/>
    <w:p w14:paraId="66F2F7D8" w14:textId="77777777" w:rsidR="000B1B8E" w:rsidRDefault="000B1B8E" w:rsidP="000B1B8E">
      <w:pPr>
        <w:pStyle w:val="ListParagraph"/>
        <w:numPr>
          <w:ilvl w:val="0"/>
          <w:numId w:val="1"/>
        </w:numPr>
      </w:pPr>
      <w:r>
        <w:t xml:space="preserve"> Call to order</w:t>
      </w:r>
    </w:p>
    <w:p w14:paraId="121B0B70" w14:textId="77777777" w:rsidR="000B1B8E" w:rsidRDefault="000B1B8E" w:rsidP="000B1B8E">
      <w:pPr>
        <w:pStyle w:val="ListParagraph"/>
        <w:numPr>
          <w:ilvl w:val="0"/>
          <w:numId w:val="1"/>
        </w:numPr>
      </w:pPr>
      <w:r>
        <w:t>Approval of Minutes</w:t>
      </w:r>
    </w:p>
    <w:p w14:paraId="329285BB" w14:textId="77777777" w:rsidR="000B1B8E" w:rsidRDefault="009F1565" w:rsidP="000B1B8E">
      <w:pPr>
        <w:pStyle w:val="ListParagraph"/>
        <w:numPr>
          <w:ilvl w:val="0"/>
          <w:numId w:val="1"/>
        </w:numPr>
      </w:pPr>
      <w:r>
        <w:t>New Business</w:t>
      </w:r>
    </w:p>
    <w:p w14:paraId="3A2119B2" w14:textId="77777777" w:rsidR="000B1B8E" w:rsidRDefault="000B1B8E" w:rsidP="000B1B8E">
      <w:pPr>
        <w:pStyle w:val="ListParagraph"/>
        <w:numPr>
          <w:ilvl w:val="1"/>
          <w:numId w:val="1"/>
        </w:numPr>
      </w:pPr>
      <w:r>
        <w:t>Approval of By-laws</w:t>
      </w:r>
      <w:r w:rsidR="009F1565">
        <w:t xml:space="preserve"> (Copies must</w:t>
      </w:r>
      <w:r>
        <w:t xml:space="preserve"> be available)</w:t>
      </w:r>
    </w:p>
    <w:p w14:paraId="22E39570" w14:textId="77777777" w:rsidR="000B1B8E" w:rsidRDefault="000B1B8E" w:rsidP="000B1B8E">
      <w:pPr>
        <w:pStyle w:val="ListParagraph"/>
        <w:numPr>
          <w:ilvl w:val="1"/>
          <w:numId w:val="1"/>
        </w:numPr>
      </w:pPr>
      <w:r>
        <w:t>General Obligation Bond Fund Q &amp; A available on line at:</w:t>
      </w:r>
    </w:p>
    <w:p w14:paraId="0FE8A004" w14:textId="77777777" w:rsidR="000B1B8E" w:rsidRDefault="00E4424B" w:rsidP="000B1B8E">
      <w:pPr>
        <w:pStyle w:val="ListParagraph"/>
        <w:ind w:left="1440"/>
      </w:pPr>
      <w:hyperlink r:id="rId5" w:anchor="anchor02" w:history="1">
        <w:r w:rsidR="000B1B8E" w:rsidRPr="00CC6BA1">
          <w:rPr>
            <w:rStyle w:val="Hyperlink"/>
          </w:rPr>
          <w:t>http://www.browardschools.com/Web/Smart-Futures#anchor02</w:t>
        </w:r>
      </w:hyperlink>
    </w:p>
    <w:p w14:paraId="6A4F6103" w14:textId="77777777" w:rsidR="000B1B8E" w:rsidRDefault="000B1B8E" w:rsidP="000B1B8E">
      <w:pPr>
        <w:pStyle w:val="ListParagraph"/>
        <w:ind w:left="1440"/>
      </w:pPr>
    </w:p>
    <w:p w14:paraId="0249ACB3" w14:textId="77777777" w:rsidR="000B1B8E" w:rsidRPr="000B1B8E" w:rsidRDefault="000B1B8E" w:rsidP="000B1B8E">
      <w:pPr>
        <w:pStyle w:val="ListParagraph"/>
        <w:numPr>
          <w:ilvl w:val="2"/>
          <w:numId w:val="1"/>
        </w:numPr>
        <w:rPr>
          <w:rStyle w:val="Strong"/>
          <w:b w:val="0"/>
          <w:bCs w:val="0"/>
        </w:rPr>
      </w:pPr>
      <w:r w:rsidRPr="000B1B8E">
        <w:rPr>
          <w:rStyle w:val="Strong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Why does the District need a bond referendum now?</w:t>
      </w:r>
    </w:p>
    <w:p w14:paraId="5F730520" w14:textId="77777777" w:rsidR="000B1B8E" w:rsidRPr="000B1B8E" w:rsidRDefault="000B1B8E" w:rsidP="000B1B8E">
      <w:pPr>
        <w:numPr>
          <w:ilvl w:val="3"/>
          <w:numId w:val="1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sz w:val="18"/>
          <w:szCs w:val="18"/>
        </w:rPr>
      </w:pPr>
      <w:r w:rsidRPr="000B1B8E">
        <w:rPr>
          <w:rFonts w:eastAsia="Times New Roman" w:cs="Arial"/>
          <w:sz w:val="18"/>
          <w:szCs w:val="18"/>
        </w:rPr>
        <w:t>School improvements to support student health, safety and security.</w:t>
      </w:r>
    </w:p>
    <w:p w14:paraId="5A987C02" w14:textId="77777777" w:rsidR="000B1B8E" w:rsidRPr="000B1B8E" w:rsidRDefault="000B1B8E" w:rsidP="000B1B8E">
      <w:pPr>
        <w:numPr>
          <w:ilvl w:val="3"/>
          <w:numId w:val="1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sz w:val="18"/>
          <w:szCs w:val="18"/>
        </w:rPr>
      </w:pPr>
      <w:r w:rsidRPr="000B1B8E">
        <w:rPr>
          <w:rFonts w:eastAsia="Times New Roman" w:cs="Arial"/>
          <w:sz w:val="18"/>
          <w:szCs w:val="18"/>
          <w:bdr w:val="none" w:sz="0" w:space="0" w:color="auto" w:frame="1"/>
        </w:rPr>
        <w:t>Technology and technology infrastructure to support student learning, digital environments, and 21</w:t>
      </w:r>
      <w:r w:rsidRPr="000B1B8E">
        <w:rPr>
          <w:rFonts w:eastAsia="Times New Roman" w:cs="Arial"/>
          <w:sz w:val="13"/>
          <w:szCs w:val="13"/>
          <w:bdr w:val="none" w:sz="0" w:space="0" w:color="auto" w:frame="1"/>
          <w:vertAlign w:val="superscript"/>
        </w:rPr>
        <w:t>st</w:t>
      </w:r>
      <w:r w:rsidRPr="000B1B8E">
        <w:rPr>
          <w:rFonts w:eastAsia="Times New Roman" w:cs="Arial"/>
          <w:sz w:val="18"/>
          <w:szCs w:val="18"/>
          <w:bdr w:val="none" w:sz="0" w:space="0" w:color="auto" w:frame="1"/>
        </w:rPr>
        <w:t> century classroom instruction.</w:t>
      </w:r>
    </w:p>
    <w:p w14:paraId="26DA5256" w14:textId="77777777" w:rsidR="000B1B8E" w:rsidRPr="000B1B8E" w:rsidRDefault="000B1B8E" w:rsidP="000B1B8E">
      <w:pPr>
        <w:numPr>
          <w:ilvl w:val="3"/>
          <w:numId w:val="1"/>
        </w:numPr>
        <w:shd w:val="clear" w:color="auto" w:fill="FFFFFF"/>
        <w:spacing w:after="0" w:line="270" w:lineRule="atLeast"/>
        <w:textAlignment w:val="baseline"/>
        <w:rPr>
          <w:rFonts w:eastAsia="Times New Roman" w:cs="Arial"/>
          <w:sz w:val="18"/>
          <w:szCs w:val="18"/>
        </w:rPr>
      </w:pPr>
      <w:r w:rsidRPr="000B1B8E">
        <w:rPr>
          <w:rFonts w:eastAsia="Times New Roman" w:cs="Arial"/>
          <w:sz w:val="18"/>
          <w:szCs w:val="18"/>
          <w:bdr w:val="none" w:sz="0" w:space="0" w:color="auto" w:frame="1"/>
        </w:rPr>
        <w:t>Facility repair, renovation and replacement to ensure quality schools in the community.</w:t>
      </w:r>
    </w:p>
    <w:p w14:paraId="20957F84" w14:textId="77777777" w:rsidR="000B1B8E" w:rsidRDefault="000B1B8E" w:rsidP="000B1B8E">
      <w:pPr>
        <w:pStyle w:val="ListParagraph"/>
        <w:ind w:left="2880"/>
      </w:pPr>
    </w:p>
    <w:p w14:paraId="2249AF5D" w14:textId="77777777" w:rsidR="000B1B8E" w:rsidRDefault="000B1B8E" w:rsidP="000B1B8E">
      <w:pPr>
        <w:pStyle w:val="ListParagraph"/>
        <w:numPr>
          <w:ilvl w:val="2"/>
          <w:numId w:val="1"/>
        </w:numPr>
      </w:pPr>
      <w:r>
        <w:t xml:space="preserve">Needs Assessment Reports by School Website:  </w:t>
      </w:r>
      <w:hyperlink r:id="rId6" w:anchor=".VBn35vldVs4" w:history="1">
        <w:r w:rsidR="009F1565" w:rsidRPr="00CC6BA1">
          <w:rPr>
            <w:rStyle w:val="Hyperlink"/>
          </w:rPr>
          <w:t>http://www.browardschools.com/Web/Smart-Futures#.VBn35vldVs4</w:t>
        </w:r>
      </w:hyperlink>
    </w:p>
    <w:p w14:paraId="7FD95667" w14:textId="77777777" w:rsidR="009F1565" w:rsidRDefault="009F1565" w:rsidP="009F1565">
      <w:pPr>
        <w:pStyle w:val="ListParagraph"/>
      </w:pPr>
    </w:p>
    <w:p w14:paraId="4FD4A288" w14:textId="77777777" w:rsidR="009F1565" w:rsidRDefault="009F1565" w:rsidP="009F1565">
      <w:pPr>
        <w:pStyle w:val="ListParagraph"/>
      </w:pPr>
    </w:p>
    <w:p w14:paraId="2B6C11A6" w14:textId="77777777" w:rsidR="009F1565" w:rsidRDefault="009F1565" w:rsidP="009F1565">
      <w:pPr>
        <w:pStyle w:val="ListParagraph"/>
      </w:pPr>
    </w:p>
    <w:p w14:paraId="6BEDE9C4" w14:textId="77777777" w:rsidR="009F1565" w:rsidRDefault="009F1565" w:rsidP="009F1565">
      <w:pPr>
        <w:pStyle w:val="ListParagraph"/>
        <w:numPr>
          <w:ilvl w:val="0"/>
          <w:numId w:val="1"/>
        </w:numPr>
      </w:pPr>
      <w:r>
        <w:t>Old Business</w:t>
      </w:r>
    </w:p>
    <w:p w14:paraId="212DE397" w14:textId="77777777" w:rsidR="009F1565" w:rsidRDefault="009F1565" w:rsidP="009F1565">
      <w:pPr>
        <w:pStyle w:val="ListParagraph"/>
      </w:pPr>
    </w:p>
    <w:p w14:paraId="7880D42B" w14:textId="77777777" w:rsidR="009F1565" w:rsidRDefault="009F1565" w:rsidP="009F1565">
      <w:pPr>
        <w:pStyle w:val="ListParagraph"/>
      </w:pPr>
    </w:p>
    <w:p w14:paraId="01587E4B" w14:textId="77777777" w:rsidR="009F1565" w:rsidRDefault="009F1565" w:rsidP="009F1565">
      <w:pPr>
        <w:pStyle w:val="ListParagraph"/>
      </w:pPr>
    </w:p>
    <w:p w14:paraId="3AF1C2B6" w14:textId="77777777" w:rsidR="009F1565" w:rsidRDefault="009F1565" w:rsidP="009F1565">
      <w:pPr>
        <w:pStyle w:val="ListParagraph"/>
        <w:numPr>
          <w:ilvl w:val="0"/>
          <w:numId w:val="1"/>
        </w:numPr>
      </w:pPr>
      <w:r>
        <w:t>Adjournment</w:t>
      </w:r>
    </w:p>
    <w:p w14:paraId="67C79430" w14:textId="77777777" w:rsidR="009F1565" w:rsidRPr="000B1B8E" w:rsidRDefault="009F1565" w:rsidP="009F1565">
      <w:pPr>
        <w:pStyle w:val="ListParagraph"/>
        <w:ind w:left="2160"/>
      </w:pPr>
    </w:p>
    <w:sectPr w:rsidR="009F1565" w:rsidRPr="000B1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296F"/>
    <w:multiLevelType w:val="multilevel"/>
    <w:tmpl w:val="715C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67322"/>
    <w:multiLevelType w:val="hybridMultilevel"/>
    <w:tmpl w:val="5B703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66"/>
    <w:rsid w:val="000B1B8E"/>
    <w:rsid w:val="004E3B00"/>
    <w:rsid w:val="009C5066"/>
    <w:rsid w:val="009F1565"/>
    <w:rsid w:val="00A56428"/>
    <w:rsid w:val="00BB79DB"/>
    <w:rsid w:val="00E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41DF"/>
  <w15:docId w15:val="{9583AB66-7938-415B-9FB8-508CDA65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1B8E"/>
    <w:rPr>
      <w:b/>
      <w:bCs/>
    </w:rPr>
  </w:style>
  <w:style w:type="character" w:customStyle="1" w:styleId="apple-converted-space">
    <w:name w:val="apple-converted-space"/>
    <w:basedOn w:val="DefaultParagraphFont"/>
    <w:rsid w:val="000B1B8E"/>
  </w:style>
  <w:style w:type="character" w:styleId="Hyperlink">
    <w:name w:val="Hyperlink"/>
    <w:basedOn w:val="DefaultParagraphFont"/>
    <w:uiPriority w:val="99"/>
    <w:unhideWhenUsed/>
    <w:rsid w:val="000B1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wardschools.com/Web/Smart-Futures" TargetMode="External"/><Relationship Id="rId5" Type="http://schemas.openxmlformats.org/officeDocument/2006/relationships/hyperlink" Target="http://www.browardschools.com/Web/Smart-Fut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Ferrara</dc:creator>
  <cp:lastModifiedBy>John Masseria</cp:lastModifiedBy>
  <cp:revision>2</cp:revision>
  <dcterms:created xsi:type="dcterms:W3CDTF">2019-09-16T04:38:00Z</dcterms:created>
  <dcterms:modified xsi:type="dcterms:W3CDTF">2019-09-16T04:38:00Z</dcterms:modified>
</cp:coreProperties>
</file>